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5868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ALLEGATO B</w:t>
      </w:r>
    </w:p>
    <w:p w14:paraId="1B9A4D7A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0" w:name="_heading=h.bb0cnrlekots" w:colFirst="0" w:colLast="0"/>
      <w:bookmarkEnd w:id="0"/>
    </w:p>
    <w:p w14:paraId="099AF493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  <w:bookmarkStart w:id="1" w:name="_heading=h.gjdgxs" w:colFirst="0" w:colLast="0"/>
      <w:bookmarkEnd w:id="1"/>
      <w:r>
        <w:rPr>
          <w:rFonts w:ascii="Verdana" w:eastAsia="Verdana" w:hAnsi="Verdana" w:cs="Verdana"/>
          <w:b/>
          <w:color w:val="000000"/>
          <w:sz w:val="20"/>
          <w:szCs w:val="20"/>
        </w:rPr>
        <w:t>PROPOSTA PROGETTUALE PER INCARICO DI ESPERTO</w:t>
      </w:r>
      <w:r>
        <w:rPr>
          <w:rFonts w:ascii="Verdana" w:eastAsia="Verdana" w:hAnsi="Verdana" w:cs="Verdana"/>
          <w:b/>
        </w:rPr>
        <w:t xml:space="preserve"> </w:t>
      </w:r>
    </w:p>
    <w:p w14:paraId="46F6C111" w14:textId="77777777" w:rsidR="005259A4" w:rsidRDefault="005259A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</w:p>
    <w:p w14:paraId="7A749F21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0" w:right="-180" w:firstLineChars="0" w:hanging="2"/>
        <w:jc w:val="both"/>
        <w:textDirection w:val="lrTb"/>
        <w:textAlignment w:val="auto"/>
        <w:outlineLvl w:val="9"/>
        <w:rPr>
          <w:position w:val="0"/>
          <w:sz w:val="20"/>
          <w:szCs w:val="20"/>
        </w:rPr>
      </w:pPr>
      <w:bookmarkStart w:id="2" w:name="_heading=h.35rsvtfkks5p" w:colFirst="0" w:colLast="0"/>
      <w:bookmarkEnd w:id="2"/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>Azione: ESO4.</w:t>
      </w:r>
      <w:proofErr w:type="gramStart"/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>6.A4  -</w:t>
      </w:r>
      <w:proofErr w:type="gramEnd"/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 xml:space="preserve"> Inclusione e contrasto alla dispersione scolastica</w:t>
      </w:r>
    </w:p>
    <w:p w14:paraId="6709BDBB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-180" w:right="60" w:firstLineChars="0" w:firstLine="0"/>
        <w:jc w:val="both"/>
        <w:textDirection w:val="lrTb"/>
        <w:textAlignment w:val="auto"/>
        <w:outlineLvl w:val="9"/>
        <w:rPr>
          <w:position w:val="0"/>
          <w:sz w:val="20"/>
          <w:szCs w:val="20"/>
        </w:rPr>
      </w:pPr>
    </w:p>
    <w:p w14:paraId="7BC09BCD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-180" w:right="60" w:firstLineChars="0" w:firstLine="0"/>
        <w:jc w:val="both"/>
        <w:textDirection w:val="lrTb"/>
        <w:textAlignment w:val="auto"/>
        <w:outlineLvl w:val="9"/>
        <w:rPr>
          <w:position w:val="0"/>
          <w:sz w:val="20"/>
          <w:szCs w:val="20"/>
        </w:rPr>
      </w:pPr>
      <w:proofErr w:type="spellStart"/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>Sottoazione</w:t>
      </w:r>
      <w:proofErr w:type="spellEnd"/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>: ESO4.</w:t>
      </w:r>
      <w:proofErr w:type="gramStart"/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>6.A4.A</w:t>
      </w:r>
      <w:proofErr w:type="gramEnd"/>
    </w:p>
    <w:p w14:paraId="272604C1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-180" w:right="-180" w:firstLineChars="0" w:firstLine="0"/>
        <w:jc w:val="both"/>
        <w:textDirection w:val="lrTb"/>
        <w:textAlignment w:val="auto"/>
        <w:outlineLvl w:val="9"/>
        <w:rPr>
          <w:position w:val="0"/>
          <w:sz w:val="20"/>
          <w:szCs w:val="20"/>
        </w:rPr>
      </w:pPr>
      <w:r w:rsidRPr="005259A4">
        <w:rPr>
          <w:rFonts w:ascii="Arial" w:hAnsi="Arial" w:cs="Arial"/>
          <w:b/>
          <w:bCs/>
          <w:color w:val="1A1A1A"/>
          <w:position w:val="0"/>
          <w:sz w:val="20"/>
          <w:szCs w:val="20"/>
        </w:rPr>
        <w:t>Interventi di ampliamento del tempo scuola, di inclusione, di riduzione dei divari di apprendimento e territoriali, di contrasto alla dispersione scolastica, inclusi percorsi di motivazione allo studio</w:t>
      </w:r>
    </w:p>
    <w:p w14:paraId="78912E8F" w14:textId="77777777" w:rsidR="005259A4" w:rsidRPr="005259A4" w:rsidRDefault="005259A4" w:rsidP="005259A4">
      <w:pPr>
        <w:shd w:val="clear" w:color="auto" w:fill="FFFFFF"/>
        <w:suppressAutoHyphens w:val="0"/>
        <w:spacing w:line="240" w:lineRule="auto"/>
        <w:ind w:leftChars="0" w:left="0" w:right="284" w:firstLineChars="0" w:firstLine="0"/>
        <w:jc w:val="both"/>
        <w:textDirection w:val="lrTb"/>
        <w:textAlignment w:val="auto"/>
        <w:outlineLvl w:val="9"/>
        <w:rPr>
          <w:position w:val="0"/>
        </w:rPr>
      </w:pPr>
    </w:p>
    <w:p w14:paraId="74B42AF8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3EE15239" w14:textId="77777777" w:rsidR="005259A4" w:rsidRPr="005259A4" w:rsidRDefault="005259A4" w:rsidP="005259A4">
      <w:pPr>
        <w:suppressAutoHyphens w:val="0"/>
        <w:spacing w:line="240" w:lineRule="auto"/>
        <w:ind w:leftChars="0" w:left="0" w:right="284" w:firstLineChars="0" w:firstLine="0"/>
        <w:jc w:val="center"/>
        <w:textDirection w:val="lrTb"/>
        <w:textAlignment w:val="auto"/>
        <w:outlineLvl w:val="9"/>
        <w:rPr>
          <w:position w:val="0"/>
          <w:u w:val="single"/>
        </w:rPr>
      </w:pPr>
      <w:r w:rsidRPr="005259A4">
        <w:rPr>
          <w:rFonts w:ascii="Verdana" w:hAnsi="Verdana"/>
          <w:b/>
          <w:bCs/>
          <w:color w:val="000000"/>
          <w:position w:val="0"/>
          <w:sz w:val="22"/>
          <w:szCs w:val="22"/>
          <w:u w:val="single"/>
        </w:rPr>
        <w:t>Titolo del progetto: Oltre i banchi</w:t>
      </w:r>
    </w:p>
    <w:p w14:paraId="651C1E5C" w14:textId="77777777" w:rsidR="005259A4" w:rsidRPr="005259A4" w:rsidRDefault="005259A4" w:rsidP="005259A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</w:p>
    <w:p w14:paraId="18A5682C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Verdana" w:eastAsia="Verdana" w:hAnsi="Verdana" w:cs="Verdana"/>
          <w:b/>
        </w:rPr>
      </w:pPr>
    </w:p>
    <w:p w14:paraId="4F986FB4" w14:textId="5D23B3FE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3" w:name="_heading=h.zarpf3ftbayy" w:colFirst="0" w:colLast="0"/>
      <w:bookmarkEnd w:id="3"/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</w:t>
      </w:r>
    </w:p>
    <w:p w14:paraId="3CE02754" w14:textId="5B3D8F19" w:rsidR="0049285D" w:rsidRDefault="00383928" w:rsidP="00380D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sdt>
        <w:sdtPr>
          <w:tag w:val="goog_rdk_0"/>
          <w:id w:val="1864637475"/>
        </w:sdtPr>
        <w:sdtEndPr/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20"/>
              <w:szCs w:val="20"/>
              <w:u w:val="single"/>
            </w:rPr>
            <w:t>□</w:t>
          </w:r>
        </w:sdtContent>
      </w:sdt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</w:t>
      </w:r>
    </w:p>
    <w:p w14:paraId="7E5196DB" w14:textId="77777777" w:rsidR="0049285D" w:rsidRDefault="003839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 xml:space="preserve"> Docente_____________________________________________________________ </w:t>
      </w:r>
    </w:p>
    <w:p w14:paraId="1B154B7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1"/>
        <w:tblW w:w="9615" w:type="dxa"/>
        <w:tblInd w:w="-135" w:type="dxa"/>
        <w:tblLayout w:type="fixed"/>
        <w:tblLook w:val="0000" w:firstRow="0" w:lastRow="0" w:firstColumn="0" w:lastColumn="0" w:noHBand="0" w:noVBand="0"/>
      </w:tblPr>
      <w:tblGrid>
        <w:gridCol w:w="9615"/>
      </w:tblGrid>
      <w:tr w:rsidR="0049285D" w14:paraId="06301AA3" w14:textId="77777777">
        <w:trPr>
          <w:trHeight w:val="714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DE509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1.  </w:t>
            </w:r>
            <w:r>
              <w:rPr>
                <w:rFonts w:ascii="Verdana" w:eastAsia="Verdana" w:hAnsi="Verdana" w:cs="Verdana"/>
                <w:b/>
              </w:rPr>
              <w:t xml:space="preserve">Percorso </w:t>
            </w:r>
            <w:proofErr w:type="gramStart"/>
            <w:r>
              <w:rPr>
                <w:rFonts w:ascii="Verdana" w:eastAsia="Verdana" w:hAnsi="Verdana" w:cs="Verdana"/>
                <w:b/>
              </w:rPr>
              <w:t xml:space="preserve">formativo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_</w:t>
            </w:r>
            <w:proofErr w:type="gramEnd"/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_________________________________________</w:t>
            </w:r>
          </w:p>
          <w:p w14:paraId="19484FF5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EB0C99A" w14:textId="77777777">
        <w:trPr>
          <w:trHeight w:val="255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A8E44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Abstract</w:t>
            </w: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 xml:space="preserve"> del progetto </w:t>
            </w:r>
          </w:p>
        </w:tc>
      </w:tr>
      <w:tr w:rsidR="0049285D" w14:paraId="07C8D0CB" w14:textId="77777777">
        <w:trPr>
          <w:trHeight w:val="255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2FF6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27BC4F8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61400F5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7198A39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F91E3FF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EB5D1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3F41C1A2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49C01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2. Finalità e obiettivi</w:t>
            </w:r>
          </w:p>
        </w:tc>
      </w:tr>
      <w:tr w:rsidR="0049285D" w14:paraId="2DFD726F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AE339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i/>
                <w:color w:val="000000"/>
                <w:sz w:val="20"/>
                <w:szCs w:val="20"/>
              </w:rPr>
              <w:t>Indicare le finalità generali e gli obiettivi specifici</w:t>
            </w:r>
          </w:p>
        </w:tc>
      </w:tr>
      <w:tr w:rsidR="0049285D" w14:paraId="49355076" w14:textId="77777777">
        <w:trPr>
          <w:trHeight w:val="442"/>
        </w:trPr>
        <w:tc>
          <w:tcPr>
            <w:tcW w:w="96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1BD29B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96B6CB0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0640F393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CA55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46D99167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CFB83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3.Descrizione delle attività da svolgere</w:t>
            </w:r>
          </w:p>
        </w:tc>
      </w:tr>
      <w:tr w:rsidR="0049285D" w14:paraId="18ACDC07" w14:textId="77777777">
        <w:trPr>
          <w:trHeight w:val="456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BFAD4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17C26BC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D603A18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1B742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6DC5F320" w14:textId="77777777">
        <w:trPr>
          <w:trHeight w:val="255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1596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BEF7E1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4.Strategie e metodologie, strumenti, spazi/ambienti di apprendimento, prodotto finali</w:t>
            </w:r>
          </w:p>
        </w:tc>
      </w:tr>
      <w:tr w:rsidR="0049285D" w14:paraId="75582747" w14:textId="77777777">
        <w:trPr>
          <w:trHeight w:val="510"/>
        </w:trPr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D1599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37027BE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51E7D13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1FBBFEF" w14:textId="77777777" w:rsidR="00383928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i/>
          <w:color w:val="000000"/>
          <w:sz w:val="20"/>
          <w:szCs w:val="20"/>
        </w:rPr>
      </w:pPr>
    </w:p>
    <w:p w14:paraId="45531A81" w14:textId="1FA7C34A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lastRenderedPageBreak/>
        <w:t>A cura della Commissione Valutazione curricula</w:t>
      </w:r>
    </w:p>
    <w:p w14:paraId="202C9EAE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tbl>
      <w:tblPr>
        <w:tblStyle w:val="a2"/>
        <w:tblW w:w="9630" w:type="dxa"/>
        <w:tblInd w:w="-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3105"/>
      </w:tblGrid>
      <w:tr w:rsidR="0049285D" w14:paraId="76FAF66D" w14:textId="77777777">
        <w:tc>
          <w:tcPr>
            <w:tcW w:w="6525" w:type="dxa"/>
          </w:tcPr>
          <w:p w14:paraId="6AD04E8D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Coerenza del percorso progettuale con il progetto e agli obiettivi specifici del </w:t>
            </w:r>
            <w:r>
              <w:rPr>
                <w:rFonts w:ascii="Verdana" w:eastAsia="Verdana" w:hAnsi="Verdana" w:cs="Verdana"/>
              </w:rPr>
              <w:t xml:space="preserve">percorso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(punti 2)</w:t>
            </w:r>
          </w:p>
        </w:tc>
        <w:tc>
          <w:tcPr>
            <w:tcW w:w="3105" w:type="dxa"/>
          </w:tcPr>
          <w:p w14:paraId="54627327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5FE889CA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13CE39DC" w14:textId="77777777">
        <w:tc>
          <w:tcPr>
            <w:tcW w:w="6525" w:type="dxa"/>
          </w:tcPr>
          <w:p w14:paraId="14CCB0F5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Metodologie innovative utilizzate nel percorso (punti 4)</w:t>
            </w:r>
          </w:p>
        </w:tc>
        <w:tc>
          <w:tcPr>
            <w:tcW w:w="3105" w:type="dxa"/>
          </w:tcPr>
          <w:p w14:paraId="0BAD5623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49285D" w14:paraId="7CB1DEB6" w14:textId="77777777">
        <w:tc>
          <w:tcPr>
            <w:tcW w:w="6525" w:type="dxa"/>
          </w:tcPr>
          <w:p w14:paraId="698E68CA" w14:textId="77777777" w:rsidR="0049285D" w:rsidRDefault="00383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Prodotto finale (punti 2)</w:t>
            </w:r>
          </w:p>
        </w:tc>
        <w:tc>
          <w:tcPr>
            <w:tcW w:w="3105" w:type="dxa"/>
          </w:tcPr>
          <w:p w14:paraId="1756EC3F" w14:textId="77777777" w:rsidR="0049285D" w:rsidRDefault="0049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4EB9E44D" w14:textId="77777777" w:rsidR="0049285D" w:rsidRDefault="0049285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C78454C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Data e Firma</w:t>
      </w:r>
    </w:p>
    <w:p w14:paraId="3D0760F5" w14:textId="77777777" w:rsidR="0049285D" w:rsidRDefault="0038392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__________________________________________________________________________ </w:t>
      </w:r>
    </w:p>
    <w:sectPr w:rsidR="0049285D">
      <w:pgSz w:w="11906" w:h="16838"/>
      <w:pgMar w:top="850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5D"/>
    <w:rsid w:val="00137464"/>
    <w:rsid w:val="00380DF7"/>
    <w:rsid w:val="00383928"/>
    <w:rsid w:val="0049285D"/>
    <w:rsid w:val="005259A4"/>
    <w:rsid w:val="00714886"/>
    <w:rsid w:val="0098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6BBB"/>
  <w15:docId w15:val="{606466F3-2148-481B-9678-3B88D3E9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qFormat/>
    <w:pPr>
      <w:spacing w:before="100" w:beforeAutospacing="1" w:after="100" w:afterAutospacing="1"/>
    </w:pPr>
  </w:style>
  <w:style w:type="paragraph" w:styleId="Corpotesto">
    <w:name w:val="Body Text"/>
    <w:basedOn w:val="Normale"/>
    <w:pPr>
      <w:widowControl w:val="0"/>
      <w:autoSpaceDE w:val="0"/>
      <w:autoSpaceDN w:val="0"/>
    </w:pPr>
    <w:rPr>
      <w:rFonts w:ascii="Calibri" w:eastAsia="Calibri" w:hAnsi="Calibri" w:cs="Calibri"/>
      <w:sz w:val="18"/>
      <w:szCs w:val="18"/>
      <w:lang w:bidi="it-IT"/>
    </w:rPr>
  </w:style>
  <w:style w:type="character" w:customStyle="1" w:styleId="CorpotestoCarattere">
    <w:name w:val="Corpo testo Carattere"/>
    <w:rPr>
      <w:rFonts w:ascii="Calibri" w:eastAsia="Calibri" w:hAnsi="Calibri" w:cs="Calibri"/>
      <w:w w:val="100"/>
      <w:position w:val="-1"/>
      <w:sz w:val="18"/>
      <w:szCs w:val="18"/>
      <w:effect w:val="none"/>
      <w:vertAlign w:val="baseline"/>
      <w:cs w:val="0"/>
      <w:em w:val="none"/>
      <w:lang w:eastAsia="it-IT" w:bidi="it-IT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paragraph" w:styleId="Testofumetto">
    <w:name w:val="Balloon Text"/>
    <w:basedOn w:val="Normale"/>
    <w:qFormat/>
    <w:pPr>
      <w:suppressAutoHyphens w:val="0"/>
    </w:pPr>
    <w:rPr>
      <w:rFonts w:ascii="Tahoma" w:hAnsi="Tahoma" w:cs="Tahoma"/>
      <w:sz w:val="16"/>
      <w:szCs w:val="16"/>
      <w:lang w:eastAsia="ar-SA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P/nz8Y1XpR5umeGMM/jgqXUArQ==">CgMxLjAaJgoBMBIhCh8IB0IbCgdWZXJkYW5hEhBBcmlhbCBVbmljb2RlIE1TMg5oLmJiMGNucmxla290czIIaC5namRneHMyDmguMzVyc3Z0ZmtrczVwMg5oLnphcnBmM2Z0YmF5eTIOaC5iNjk5dGNlaGFjNTIyDmguc2xmcjByd3FxY25uMg5oLmI1aGFzdDVqbzJzazgAciExM1VTNGxxNEx0c1FWUTdtWGRTTm1HaFlWcW0walp6a1Q=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Capone</dc:creator>
  <cp:lastModifiedBy>DSGA</cp:lastModifiedBy>
  <cp:revision>3</cp:revision>
  <dcterms:created xsi:type="dcterms:W3CDTF">2025-09-16T14:37:00Z</dcterms:created>
  <dcterms:modified xsi:type="dcterms:W3CDTF">2026-04-08T11:01:00Z</dcterms:modified>
</cp:coreProperties>
</file>